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BF6" w:rsidRPr="00743176" w:rsidRDefault="005B6BF6" w:rsidP="005B6BF6">
      <w:pPr>
        <w:shd w:val="clear" w:color="auto" w:fill="FFFFFF"/>
        <w:spacing w:line="584" w:lineRule="atLeast"/>
        <w:ind w:firstLine="0"/>
        <w:outlineLvl w:val="0"/>
        <w:rPr>
          <w:rFonts w:eastAsia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  <w:r w:rsidRPr="00743176">
        <w:rPr>
          <w:rFonts w:eastAsia="Times New Roman" w:cs="Times New Roman"/>
          <w:b/>
          <w:color w:val="000000" w:themeColor="text1"/>
          <w:kern w:val="36"/>
          <w:sz w:val="24"/>
          <w:szCs w:val="24"/>
          <w:lang w:eastAsia="ru-RU"/>
        </w:rPr>
        <w:t>Информационное сообщение для потенциальных инвесторов</w:t>
      </w:r>
    </w:p>
    <w:p w:rsidR="005B6BF6" w:rsidRPr="00743176" w:rsidRDefault="005B6BF6" w:rsidP="005B6BF6">
      <w:pPr>
        <w:shd w:val="clear" w:color="auto" w:fill="FFFFFF"/>
        <w:spacing w:line="324" w:lineRule="atLeast"/>
        <w:ind w:firstLine="0"/>
        <w:jc w:val="both"/>
        <w:rPr>
          <w:rFonts w:eastAsia="Times New Roman" w:cs="Times New Roman"/>
          <w:color w:val="292929"/>
          <w:sz w:val="24"/>
          <w:szCs w:val="24"/>
          <w:lang w:eastAsia="ru-RU"/>
        </w:rPr>
      </w:pPr>
    </w:p>
    <w:p w:rsidR="005B6BF6" w:rsidRPr="00743176" w:rsidRDefault="005B6BF6" w:rsidP="005B6BF6">
      <w:pPr>
        <w:shd w:val="clear" w:color="auto" w:fill="FFFFFF"/>
        <w:spacing w:line="324" w:lineRule="atLeast"/>
        <w:ind w:firstLine="0"/>
        <w:jc w:val="both"/>
        <w:rPr>
          <w:rFonts w:eastAsia="Times New Roman" w:cs="Times New Roman"/>
          <w:color w:val="292929"/>
          <w:sz w:val="24"/>
          <w:szCs w:val="24"/>
          <w:lang w:eastAsia="ru-RU"/>
        </w:rPr>
      </w:pPr>
      <w:r w:rsidRPr="00743176">
        <w:rPr>
          <w:rFonts w:eastAsia="Times New Roman" w:cs="Times New Roman"/>
          <w:color w:val="292929"/>
          <w:sz w:val="24"/>
          <w:szCs w:val="24"/>
          <w:lang w:eastAsia="ru-RU"/>
        </w:rPr>
        <w:t xml:space="preserve">Министерство по туризму и народным художественным промыслам Республики Дагестан информирует об актуализации условий финансирования инвестиционных проектов, реализуемых на территории </w:t>
      </w:r>
      <w:proofErr w:type="spellStart"/>
      <w:proofErr w:type="gramStart"/>
      <w:r w:rsidRPr="00743176">
        <w:rPr>
          <w:rFonts w:eastAsia="Times New Roman" w:cs="Times New Roman"/>
          <w:color w:val="292929"/>
          <w:sz w:val="24"/>
          <w:szCs w:val="24"/>
          <w:lang w:eastAsia="ru-RU"/>
        </w:rPr>
        <w:t>Северо</w:t>
      </w:r>
      <w:proofErr w:type="spellEnd"/>
      <w:r w:rsidRPr="00743176">
        <w:rPr>
          <w:rFonts w:eastAsia="Times New Roman" w:cs="Times New Roman"/>
          <w:color w:val="292929"/>
          <w:sz w:val="24"/>
          <w:szCs w:val="24"/>
          <w:lang w:eastAsia="ru-RU"/>
        </w:rPr>
        <w:t xml:space="preserve"> - Кавказского</w:t>
      </w:r>
      <w:proofErr w:type="gramEnd"/>
      <w:r w:rsidRPr="00743176">
        <w:rPr>
          <w:rFonts w:eastAsia="Times New Roman" w:cs="Times New Roman"/>
          <w:color w:val="292929"/>
          <w:sz w:val="24"/>
          <w:szCs w:val="24"/>
          <w:lang w:eastAsia="ru-RU"/>
        </w:rPr>
        <w:t xml:space="preserve"> федерального округа за счет средств АО «Корпорация развития Северного Кавказа».</w:t>
      </w:r>
      <w:r w:rsidRPr="00743176">
        <w:rPr>
          <w:rFonts w:eastAsia="Times New Roman" w:cs="Times New Roman"/>
          <w:color w:val="292929"/>
          <w:sz w:val="24"/>
          <w:szCs w:val="24"/>
          <w:lang w:eastAsia="ru-RU"/>
        </w:rPr>
        <w:br/>
      </w:r>
    </w:p>
    <w:p w:rsidR="005B6BF6" w:rsidRPr="00743176" w:rsidRDefault="005B6BF6" w:rsidP="005B6BF6">
      <w:pPr>
        <w:shd w:val="clear" w:color="auto" w:fill="FFFFFF"/>
        <w:spacing w:line="324" w:lineRule="atLeast"/>
        <w:ind w:firstLine="0"/>
        <w:jc w:val="both"/>
        <w:rPr>
          <w:rFonts w:eastAsia="Times New Roman" w:cs="Times New Roman"/>
          <w:color w:val="292929"/>
          <w:sz w:val="24"/>
          <w:szCs w:val="24"/>
          <w:lang w:eastAsia="ru-RU"/>
        </w:rPr>
      </w:pPr>
      <w:r w:rsidRPr="00743176">
        <w:rPr>
          <w:rFonts w:eastAsia="Times New Roman" w:cs="Times New Roman"/>
          <w:color w:val="292929"/>
          <w:sz w:val="24"/>
          <w:szCs w:val="24"/>
          <w:lang w:eastAsia="ru-RU"/>
        </w:rPr>
        <w:t xml:space="preserve">Новые подходы к инвестиционной деятельности отражены в проекте Положения об инвестиционной политике АО «Корпорация развития Северного Кавказа». </w:t>
      </w:r>
    </w:p>
    <w:p w:rsidR="00743176" w:rsidRPr="00743176" w:rsidRDefault="00743176" w:rsidP="005B6BF6">
      <w:pPr>
        <w:shd w:val="clear" w:color="auto" w:fill="FFFFFF"/>
        <w:spacing w:line="324" w:lineRule="atLeast"/>
        <w:ind w:firstLine="0"/>
        <w:jc w:val="both"/>
        <w:rPr>
          <w:rFonts w:eastAsia="Times New Roman" w:cs="Times New Roman"/>
          <w:color w:val="292929"/>
          <w:sz w:val="24"/>
          <w:szCs w:val="24"/>
          <w:lang w:eastAsia="ru-RU"/>
        </w:rPr>
      </w:pPr>
    </w:p>
    <w:p w:rsidR="00743176" w:rsidRPr="00743176" w:rsidRDefault="00743176" w:rsidP="00743176">
      <w:pPr>
        <w:pStyle w:val="pagetext"/>
        <w:spacing w:before="0" w:beforeAutospacing="0" w:after="389" w:afterAutospacing="0" w:line="389" w:lineRule="atLeast"/>
        <w:rPr>
          <w:color w:val="000000"/>
        </w:rPr>
      </w:pPr>
      <w:r w:rsidRPr="00743176">
        <w:rPr>
          <w:color w:val="000000"/>
        </w:rPr>
        <w:t xml:space="preserve">Прием документов осуществляется по адресу: 357204, Ставропольский край, Минераловодский городской округ, хутор Красный Пахарь, ул. </w:t>
      </w:r>
      <w:proofErr w:type="gramStart"/>
      <w:r w:rsidRPr="00743176">
        <w:rPr>
          <w:color w:val="000000"/>
        </w:rPr>
        <w:t>Автомобильная</w:t>
      </w:r>
      <w:proofErr w:type="gramEnd"/>
      <w:r w:rsidRPr="00743176">
        <w:rPr>
          <w:color w:val="000000"/>
        </w:rPr>
        <w:t>, 31.</w:t>
      </w:r>
    </w:p>
    <w:p w:rsidR="00743176" w:rsidRPr="00743176" w:rsidRDefault="00743176" w:rsidP="00743176">
      <w:pPr>
        <w:pStyle w:val="pagetext"/>
        <w:spacing w:before="0" w:beforeAutospacing="0" w:after="389" w:afterAutospacing="0" w:line="389" w:lineRule="atLeast"/>
        <w:rPr>
          <w:color w:val="000000"/>
        </w:rPr>
      </w:pPr>
      <w:r w:rsidRPr="00743176">
        <w:rPr>
          <w:color w:val="000000"/>
        </w:rPr>
        <w:t>Телефон АО «КРСК»: </w:t>
      </w:r>
      <w:hyperlink r:id="rId4" w:history="1">
        <w:r w:rsidRPr="00743176">
          <w:rPr>
            <w:rStyle w:val="a4"/>
            <w:color w:val="5EC579"/>
          </w:rPr>
          <w:t>+7 (800) 707-40-77;</w:t>
        </w:r>
      </w:hyperlink>
      <w:r w:rsidRPr="00743176">
        <w:rPr>
          <w:color w:val="000000"/>
        </w:rPr>
        <w:t> </w:t>
      </w:r>
      <w:hyperlink r:id="rId5" w:history="1">
        <w:r w:rsidRPr="00743176">
          <w:rPr>
            <w:rStyle w:val="a4"/>
            <w:color w:val="5EC579"/>
          </w:rPr>
          <w:t>+7 (87934) 4-28-30</w:t>
        </w:r>
      </w:hyperlink>
    </w:p>
    <w:p w:rsidR="00743176" w:rsidRPr="00743176" w:rsidRDefault="00743176" w:rsidP="00743176">
      <w:pPr>
        <w:pStyle w:val="pagetext"/>
        <w:spacing w:before="0" w:beforeAutospacing="0" w:after="389" w:afterAutospacing="0" w:line="389" w:lineRule="atLeast"/>
        <w:rPr>
          <w:color w:val="000000"/>
        </w:rPr>
      </w:pPr>
      <w:r w:rsidRPr="00743176">
        <w:rPr>
          <w:color w:val="000000"/>
        </w:rPr>
        <w:t>Адрес электронной почты (</w:t>
      </w:r>
      <w:proofErr w:type="spellStart"/>
      <w:proofErr w:type="gramStart"/>
      <w:r w:rsidRPr="00743176">
        <w:rPr>
          <w:color w:val="000000"/>
        </w:rPr>
        <w:t>е</w:t>
      </w:r>
      <w:proofErr w:type="gramEnd"/>
      <w:r w:rsidRPr="00743176">
        <w:rPr>
          <w:color w:val="000000"/>
        </w:rPr>
        <w:t>-mail</w:t>
      </w:r>
      <w:proofErr w:type="spellEnd"/>
      <w:r w:rsidRPr="00743176">
        <w:rPr>
          <w:color w:val="000000"/>
        </w:rPr>
        <w:t>) АО «КРСК»: </w:t>
      </w:r>
      <w:hyperlink r:id="rId6" w:history="1">
        <w:r w:rsidRPr="00743176">
          <w:rPr>
            <w:rStyle w:val="a4"/>
            <w:b/>
            <w:bCs/>
            <w:color w:val="5EC579"/>
          </w:rPr>
          <w:t>info@krskfo.ru</w:t>
        </w:r>
      </w:hyperlink>
    </w:p>
    <w:p w:rsidR="00743176" w:rsidRPr="00743176" w:rsidRDefault="00743176" w:rsidP="00743176">
      <w:pPr>
        <w:pStyle w:val="pagetext"/>
        <w:spacing w:before="0" w:beforeAutospacing="0" w:after="389" w:afterAutospacing="0" w:line="389" w:lineRule="atLeast"/>
        <w:rPr>
          <w:color w:val="000000"/>
        </w:rPr>
      </w:pPr>
      <w:r w:rsidRPr="00743176">
        <w:rPr>
          <w:color w:val="000000"/>
        </w:rPr>
        <w:t xml:space="preserve">Контактное лицо для связи по вопросам, связанным с предоставлением документов для участия в отборе инвестиционных проектов: Резванов </w:t>
      </w:r>
      <w:proofErr w:type="spellStart"/>
      <w:r w:rsidRPr="00743176">
        <w:rPr>
          <w:color w:val="000000"/>
        </w:rPr>
        <w:t>Нурали</w:t>
      </w:r>
      <w:proofErr w:type="spellEnd"/>
      <w:r w:rsidRPr="00743176">
        <w:rPr>
          <w:color w:val="000000"/>
        </w:rPr>
        <w:t xml:space="preserve"> </w:t>
      </w:r>
      <w:proofErr w:type="spellStart"/>
      <w:r w:rsidRPr="00743176">
        <w:rPr>
          <w:color w:val="000000"/>
        </w:rPr>
        <w:t>Абдуллович</w:t>
      </w:r>
      <w:proofErr w:type="spellEnd"/>
      <w:r w:rsidRPr="00743176">
        <w:rPr>
          <w:color w:val="000000"/>
        </w:rPr>
        <w:t>. Адрес электронной почты (</w:t>
      </w:r>
      <w:proofErr w:type="spellStart"/>
      <w:proofErr w:type="gramStart"/>
      <w:r w:rsidRPr="00743176">
        <w:rPr>
          <w:color w:val="000000"/>
        </w:rPr>
        <w:t>е</w:t>
      </w:r>
      <w:proofErr w:type="gramEnd"/>
      <w:r w:rsidRPr="00743176">
        <w:rPr>
          <w:color w:val="000000"/>
        </w:rPr>
        <w:t>-mail</w:t>
      </w:r>
      <w:proofErr w:type="spellEnd"/>
      <w:r w:rsidRPr="00743176">
        <w:rPr>
          <w:color w:val="000000"/>
        </w:rPr>
        <w:t>): </w:t>
      </w:r>
      <w:hyperlink r:id="rId7" w:history="1">
        <w:r w:rsidRPr="00743176">
          <w:rPr>
            <w:rStyle w:val="a4"/>
            <w:b/>
            <w:bCs/>
            <w:color w:val="5EC579"/>
          </w:rPr>
          <w:t>nrezvanov@krskfo.ru</w:t>
        </w:r>
      </w:hyperlink>
    </w:p>
    <w:p w:rsidR="00743176" w:rsidRPr="00743176" w:rsidRDefault="00743176" w:rsidP="00743176">
      <w:pPr>
        <w:pStyle w:val="pagetext"/>
        <w:spacing w:before="0" w:beforeAutospacing="0" w:after="389" w:afterAutospacing="0" w:line="389" w:lineRule="atLeast"/>
        <w:rPr>
          <w:color w:val="000000"/>
        </w:rPr>
      </w:pPr>
      <w:r w:rsidRPr="00743176">
        <w:rPr>
          <w:color w:val="000000"/>
        </w:rPr>
        <w:t>«ГОРЯЧАЯ ЛИНИЯ» ДЛЯ ИНИЦИАТОРОВ ПРОЕКТОВ: </w:t>
      </w:r>
      <w:hyperlink r:id="rId8" w:history="1">
        <w:r w:rsidRPr="00743176">
          <w:rPr>
            <w:rStyle w:val="a4"/>
            <w:color w:val="5EC579"/>
          </w:rPr>
          <w:t>+7 (800) 707-40-77</w:t>
        </w:r>
      </w:hyperlink>
    </w:p>
    <w:p w:rsidR="00743176" w:rsidRPr="00743176" w:rsidRDefault="00743176" w:rsidP="005B6BF6">
      <w:pPr>
        <w:shd w:val="clear" w:color="auto" w:fill="FFFFFF"/>
        <w:spacing w:line="324" w:lineRule="atLeast"/>
        <w:ind w:firstLine="0"/>
        <w:jc w:val="both"/>
        <w:rPr>
          <w:rFonts w:eastAsia="Times New Roman" w:cs="Times New Roman"/>
          <w:color w:val="292929"/>
          <w:sz w:val="24"/>
          <w:szCs w:val="24"/>
          <w:lang w:eastAsia="ru-RU"/>
        </w:rPr>
      </w:pPr>
    </w:p>
    <w:p w:rsidR="00010CB9" w:rsidRDefault="00010CB9"/>
    <w:sectPr w:rsidR="00010CB9" w:rsidSect="00010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B6BF6"/>
    <w:rsid w:val="00010CB9"/>
    <w:rsid w:val="00255A45"/>
    <w:rsid w:val="002D60F3"/>
    <w:rsid w:val="005B6BF6"/>
    <w:rsid w:val="0064586E"/>
    <w:rsid w:val="006D71F3"/>
    <w:rsid w:val="00743176"/>
    <w:rsid w:val="00AB29B3"/>
    <w:rsid w:val="00D04AEC"/>
    <w:rsid w:val="00D90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B9"/>
  </w:style>
  <w:style w:type="paragraph" w:styleId="1">
    <w:name w:val="heading 1"/>
    <w:basedOn w:val="a"/>
    <w:link w:val="10"/>
    <w:uiPriority w:val="9"/>
    <w:qFormat/>
    <w:rsid w:val="005B6BF6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F6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rubric">
    <w:name w:val="rubric"/>
    <w:basedOn w:val="a"/>
    <w:rsid w:val="005B6BF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6BF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pagetext">
    <w:name w:val="page__text"/>
    <w:basedOn w:val="a"/>
    <w:rsid w:val="0074317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431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10">
          <w:marLeft w:val="0"/>
          <w:marRight w:val="25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800707407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rezvanov@krskf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rskfo.ru" TargetMode="External"/><Relationship Id="rId5" Type="http://schemas.openxmlformats.org/officeDocument/2006/relationships/hyperlink" Target="tel:+78793442830" TargetMode="External"/><Relationship Id="rId10" Type="http://schemas.openxmlformats.org/officeDocument/2006/relationships/theme" Target="theme/theme1.xml"/><Relationship Id="rId4" Type="http://schemas.openxmlformats.org/officeDocument/2006/relationships/hyperlink" Target="tel:+7800707407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2</cp:revision>
  <dcterms:created xsi:type="dcterms:W3CDTF">2020-09-21T10:32:00Z</dcterms:created>
  <dcterms:modified xsi:type="dcterms:W3CDTF">2020-09-21T10:39:00Z</dcterms:modified>
</cp:coreProperties>
</file>